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sz w:val="44"/>
          <w:szCs w:val="44"/>
        </w:rPr>
      </w:pPr>
      <w:r>
        <w:rPr>
          <w:sz w:val="44"/>
          <w:szCs w:val="44"/>
          <w:rtl w:val="0"/>
          <w:lang w:val="en-US"/>
        </w:rPr>
        <w:t>EMMA GREEN</w:t>
      </w:r>
      <w:r>
        <w:rPr>
          <w:rFonts w:ascii="Times New Roman" w:hAnsi="Times New Roman"/>
          <w:sz w:val="44"/>
          <w:szCs w:val="44"/>
          <w:rtl w:val="0"/>
          <w:lang w:val="en-US"/>
        </w:rPr>
        <w:t xml:space="preserve">    </w:t>
      </w:r>
    </w:p>
    <w:p>
      <w:pPr>
        <w:pStyle w:val="Body A"/>
        <w:jc w:val="center"/>
        <w:rPr>
          <w:rFonts w:ascii="Segoe UI" w:cs="Segoe UI" w:hAnsi="Segoe UI" w:eastAsia="Segoe UI"/>
          <w:sz w:val="21"/>
          <w:szCs w:val="21"/>
          <w:shd w:val="clear" w:color="auto" w:fill="ffffff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"http://www.linkedin.com/in/emmaegreen"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www.linkedin.com/in/emmaegreen</w:t>
      </w:r>
      <w:r>
        <w:rPr/>
        <w:fldChar w:fldCharType="end" w:fldLock="0"/>
      </w:r>
      <w:r>
        <w:rPr>
          <w:rFonts w:ascii="Segoe UI" w:cs="Segoe UI" w:hAnsi="Segoe UI" w:eastAsia="Segoe UI"/>
          <w:sz w:val="21"/>
          <w:szCs w:val="21"/>
          <w:shd w:val="clear" w:color="auto" w:fill="ffffff"/>
          <w:rtl w:val="0"/>
          <w:lang w:val="en-US"/>
        </w:rPr>
        <w:t xml:space="preserve">    </w:t>
      </w:r>
      <w:r>
        <w:rPr>
          <w:rFonts w:ascii="Segoe UI" w:cs="Segoe UI" w:hAnsi="Segoe UI" w:eastAsia="Segoe UI"/>
          <w:sz w:val="21"/>
          <w:szCs w:val="21"/>
          <w:shd w:val="clear" w:color="auto" w:fill="ffffff"/>
          <w:rtl w:val="0"/>
          <w:lang w:val="en-US"/>
        </w:rPr>
        <w:t>emma.green.connect@gmail.com</w:t>
      </w:r>
    </w:p>
    <w:p>
      <w:pPr>
        <w:pStyle w:val="Body A"/>
        <w:jc w:val="center"/>
        <w:rPr>
          <w:b w:val="1"/>
          <w:bCs w:val="1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Segoe UI" w:cs="Segoe UI" w:hAnsi="Segoe UI" w:eastAsia="Segoe UI"/>
          <w:b w:val="1"/>
          <w:bCs w:val="1"/>
          <w:sz w:val="21"/>
          <w:szCs w:val="21"/>
          <w:shd w:val="clear" w:color="auto" w:fill="ffffff"/>
          <w:rtl w:val="0"/>
          <w:lang w:val="en-US"/>
        </w:rPr>
        <w:t>portfolio: www.emmaegreen.com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PROFESSIONAL SUMMARY</w:t>
      </w:r>
    </w:p>
    <w:p>
      <w:pPr>
        <w:pStyle w:val="Body A"/>
      </w:pPr>
      <w:r>
        <w:rPr>
          <w:rtl w:val="0"/>
          <w:lang w:val="en-US"/>
        </w:rPr>
        <w:t>Passionate and ambitious fashion design student with a keen eye for style and trends looking for a career in fashion styling and creative direction.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WORK HISTORY</w:t>
      </w:r>
    </w:p>
    <w:p>
      <w:pPr>
        <w:pStyle w:val="List Paragraph"/>
        <w:ind w:left="0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Styling Assistant,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June 2024-Present</w:t>
      </w:r>
    </w:p>
    <w:p>
      <w:pPr>
        <w:pStyle w:val="List Paragraph"/>
        <w:ind w:left="0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Exposure NY (George Cortina and Mary Reinehr Gigler)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York, NY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Worked with celebrity clients to personally style them for various events and appearances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Assisted in producing and styling editorial photoshoots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Sourced garments from around New York City and worked interpersonally with high-end retailers 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Problem solved under pressure </w:t>
      </w:r>
    </w:p>
    <w:p>
      <w:pPr>
        <w:pStyle w:val="List Paragraph"/>
        <w:ind w:left="0" w:firstLine="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Fashion Design Intern, </w:t>
      </w:r>
      <w:r>
        <w:rPr>
          <w:sz w:val="22"/>
          <w:szCs w:val="22"/>
          <w:rtl w:val="0"/>
          <w:lang w:val="en-US"/>
        </w:rPr>
        <w:t>July-August 2023</w:t>
      </w:r>
    </w:p>
    <w:p>
      <w:pPr>
        <w:pStyle w:val="Body A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LIGO </w:t>
      </w:r>
      <w:r>
        <w:rPr>
          <w:sz w:val="22"/>
          <w:szCs w:val="22"/>
          <w:rtl w:val="0"/>
          <w:lang w:val="fr-FR"/>
        </w:rPr>
        <w:t>Paris</w:t>
      </w:r>
      <w:r>
        <w:rPr>
          <w:sz w:val="22"/>
          <w:szCs w:val="22"/>
          <w:rtl w:val="0"/>
          <w:lang w:val="en-US"/>
        </w:rPr>
        <w:t>, France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Worked in the luxury brands atelier making flat patterns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Attended Premiere Vision on behalf of the brand and sourced textiles for the S/S 2024 collection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Brainstormed photoshoot ideas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Made alterations to client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 xml:space="preserve">s clothing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Transported patterns to the atelier and communicated changes needed to be made </w:t>
      </w:r>
    </w:p>
    <w:p>
      <w:pPr>
        <w:pStyle w:val="Body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b w:val="1"/>
          <w:bCs w:val="1"/>
        </w:rPr>
        <w:sectPr>
          <w:headerReference w:type="default" r:id="rId4"/>
          <w:footerReference w:type="default" r:id="rId5"/>
          <w:pgSz w:w="12240" w:h="15840" w:orient="portrait"/>
          <w:pgMar w:top="720" w:right="1440" w:bottom="1440" w:left="1440" w:header="720" w:footer="720"/>
          <w:bidi w:val="0"/>
        </w:sectPr>
      </w:pPr>
      <w:r>
        <w:rPr>
          <w:b w:val="1"/>
          <w:bCs w:val="1"/>
          <w:rtl w:val="0"/>
          <w:lang w:val="en-US"/>
        </w:rPr>
        <w:t>SKILLS and COMPETENCIES</w:t>
      </w:r>
      <w:r>
        <w:rPr>
          <w:b w:val="1"/>
          <w:bCs w:val="1"/>
        </w:rPr>
      </w:r>
    </w:p>
    <w:p>
      <w:pPr>
        <w:pStyle w:val="List Paragraph"/>
        <w:ind w:left="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Adobe Creative Suite (Illustrator, Photoshop)</w:t>
      </w:r>
    </w:p>
    <w:p>
      <w:pPr>
        <w:pStyle w:val="List Paragraph"/>
        <w:ind w:left="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Styling</w:t>
      </w:r>
    </w:p>
    <w:p>
      <w:pPr>
        <w:pStyle w:val="List Paragraph"/>
        <w:ind w:left="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Market/Sourcing </w:t>
      </w:r>
    </w:p>
    <w:p>
      <w:pPr>
        <w:pStyle w:val="List Paragraph"/>
        <w:ind w:left="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Browzwear V-stitcher</w:t>
      </w:r>
    </w:p>
    <w:p>
      <w:pPr>
        <w:pStyle w:val="List Paragraph"/>
        <w:ind w:left="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Pattern making and draping</w:t>
      </w:r>
    </w:p>
    <w:p>
      <w:pPr>
        <w:pStyle w:val="List Paragraph"/>
        <w:ind w:left="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Sewing and garment construction</w:t>
      </w:r>
    </w:p>
    <w:p>
      <w:pPr>
        <w:pStyle w:val="List Paragraph"/>
        <w:ind w:left="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Visual merchandising</w:t>
      </w:r>
    </w:p>
    <w:p>
      <w:pPr>
        <w:pStyle w:val="List Paragraph"/>
        <w:ind w:left="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Trend forecasting</w:t>
      </w:r>
    </w:p>
    <w:p>
      <w:pPr>
        <w:pStyle w:val="List Paragraph"/>
        <w:ind w:left="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Sustainable fashion design</w:t>
      </w:r>
    </w:p>
    <w:p>
      <w:pPr>
        <w:pStyle w:val="List Paragraph"/>
        <w:ind w:left="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Sketching and illustration</w:t>
      </w:r>
    </w:p>
    <w:p>
      <w:pPr>
        <w:pStyle w:val="List Paragraph"/>
        <w:ind w:left="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Fabric and material selection</w:t>
      </w:r>
    </w:p>
    <w:p>
      <w:pPr>
        <w:pStyle w:val="List Paragraph"/>
        <w:ind w:left="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Collaboration and teamwork</w:t>
      </w:r>
    </w:p>
    <w:p>
      <w:pPr>
        <w:pStyle w:val="List Paragraph"/>
        <w:ind w:left="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Presentation and communication</w:t>
      </w:r>
    </w:p>
    <w:p>
      <w:pPr>
        <w:pStyle w:val="List Paragraph"/>
        <w:ind w:left="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Attention to detail</w:t>
      </w:r>
    </w:p>
    <w:p>
      <w:pPr>
        <w:pStyle w:val="List Paragraph"/>
        <w:ind w:left="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Time management and organization</w:t>
      </w:r>
    </w:p>
    <w:p>
      <w:pPr>
        <w:pStyle w:val="List Paragraph"/>
        <w:ind w:left="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Social media engagement</w:t>
      </w:r>
    </w:p>
    <w:p>
      <w:pPr>
        <w:pStyle w:val="List Paragraph"/>
        <w:ind w:left="0" w:firstLine="0"/>
        <w:rPr>
          <w:sz w:val="22"/>
          <w:szCs w:val="22"/>
        </w:rPr>
        <w:sectPr>
          <w:type w:val="continuous"/>
          <w:pgSz w:w="12240" w:h="15840" w:orient="portrait"/>
          <w:pgMar w:top="720" w:right="1440" w:bottom="1440" w:left="1440" w:header="720" w:footer="720"/>
          <w:cols w:space="468" w:num="2" w:equalWidth="1"/>
          <w:bidi w:val="0"/>
        </w:sectPr>
      </w:pPr>
      <w:r>
        <w:rPr>
          <w:sz w:val="22"/>
          <w:szCs w:val="22"/>
        </w:rPr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LEADERSHIP AND EDUCATION</w:t>
      </w:r>
    </w:p>
    <w:p>
      <w:pPr>
        <w:pStyle w:val="Body A"/>
        <w:rPr>
          <w:sz w:val="22"/>
          <w:szCs w:val="22"/>
        </w:rPr>
      </w:pPr>
      <w:r>
        <w:rPr>
          <w:b w:val="1"/>
          <w:bCs w:val="1"/>
          <w:rtl w:val="0"/>
          <w:lang w:val="en-US"/>
        </w:rPr>
        <w:t xml:space="preserve">West Virginia University, </w:t>
      </w:r>
      <w:r>
        <w:rPr>
          <w:sz w:val="22"/>
          <w:szCs w:val="22"/>
          <w:rtl w:val="0"/>
          <w:lang w:val="en-US"/>
        </w:rPr>
        <w:t>Fashion Design Major with a Journalism Minor   GPA: 3.6/4    Expected Graduation: May 2025</w:t>
      </w:r>
    </w:p>
    <w:p>
      <w:pPr>
        <w:pStyle w:val="Body A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Central Saint Mart</w:t>
      </w:r>
      <w:r>
        <w:rPr>
          <w:b w:val="1"/>
          <w:bCs w:val="1"/>
          <w:sz w:val="22"/>
          <w:szCs w:val="22"/>
          <w:rtl w:val="0"/>
          <w:lang w:val="en-US"/>
        </w:rPr>
        <w:t>i</w:t>
      </w:r>
      <w:r>
        <w:rPr>
          <w:b w:val="1"/>
          <w:bCs w:val="1"/>
          <w:sz w:val="22"/>
          <w:szCs w:val="22"/>
          <w:rtl w:val="0"/>
          <w:lang w:val="en-US"/>
        </w:rPr>
        <w:t>ns</w:t>
      </w:r>
      <w:r>
        <w:rPr>
          <w:sz w:val="22"/>
          <w:szCs w:val="22"/>
          <w:rtl w:val="0"/>
          <w:lang w:val="en-US"/>
        </w:rPr>
        <w:t>, Fashion Journalism Certification, 2025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Mirage Magazine, </w:t>
      </w:r>
      <w:r>
        <w:rPr>
          <w:rtl w:val="0"/>
          <w:lang w:val="en-US"/>
        </w:rPr>
        <w:t xml:space="preserve">Reed College of Media, WVU 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Worked with a styling team to produce photoshoots and source the garments for the magazine produced each semester</w:t>
      </w:r>
    </w:p>
    <w:p>
      <w:pPr>
        <w:pStyle w:val="Body A"/>
      </w:pPr>
      <w:r>
        <w:rPr>
          <w:b w:val="1"/>
          <w:bCs w:val="1"/>
          <w:rtl w:val="0"/>
          <w:lang w:val="en-US"/>
        </w:rPr>
        <w:t>Fashion Business Association</w:t>
      </w:r>
      <w:r>
        <w:rPr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Club Member, 2022-present ; Secretary, 2023-present</w:t>
      </w:r>
      <w:r>
        <w:rPr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Collaborated with the University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Book Exchange in doing their window displays each month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Produced and ran the annual fashion show </w:t>
      </w:r>
    </w:p>
    <w:sectPr>
      <w:type w:val="continuous"/>
      <w:pgSz w:w="12240" w:h="15840" w:orient="portrait"/>
      <w:pgMar w:top="72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534" w:hanging="1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74" w:hanging="1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374" w:hanging="1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974" w:hanging="1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2574" w:hanging="1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174" w:hanging="1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774" w:hanging="1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4374" w:hanging="1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4974" w:hanging="1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1.0"/>
  </w:abstractNum>
  <w:abstractNum w:abstractNumId="5">
    <w:multiLevelType w:val="hybridMultilevel"/>
    <w:styleLink w:val="Imported Style 1.0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Segoe UI" w:cs="Segoe UI" w:hAnsi="Segoe UI" w:eastAsia="Segoe UI"/>
      <w:sz w:val="21"/>
      <w:szCs w:val="21"/>
      <w:shd w:val="clear" w:color="auto" w:fill="ffffff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.0">
    <w:name w:val="Imported Style 1.0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